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0D" w:rsidRDefault="007B6E2C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6E1F0D" w:rsidRDefault="006E1F0D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6E1F0D" w:rsidRDefault="007B6E2C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1303A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/25-0</w:t>
      </w:r>
      <w:r w:rsidR="003135E6">
        <w:rPr>
          <w:b/>
          <w:caps/>
          <w:sz w:val="24"/>
          <w:szCs w:val="24"/>
        </w:rPr>
        <w:t>2</w:t>
      </w:r>
      <w:r>
        <w:rPr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</w:t>
      </w:r>
      <w:r w:rsidR="001303A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апреля 2018 г.</w:t>
      </w:r>
    </w:p>
    <w:p w:rsidR="00600F98" w:rsidRPr="001C6B2A" w:rsidRDefault="00600F98" w:rsidP="00600F98">
      <w:pPr>
        <w:jc w:val="both"/>
        <w:rPr>
          <w:sz w:val="24"/>
          <w:szCs w:val="24"/>
        </w:rPr>
      </w:pP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:rsidR="00600F98" w:rsidRDefault="00F033A9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600F98" w:rsidRPr="00D07132" w:rsidRDefault="00600F98" w:rsidP="00600F98">
      <w:pPr>
        <w:jc w:val="center"/>
        <w:rPr>
          <w:b/>
          <w:sz w:val="24"/>
          <w:szCs w:val="24"/>
        </w:rPr>
      </w:pPr>
    </w:p>
    <w:p w:rsidR="00600F98" w:rsidRPr="003051FA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</w:t>
      </w:r>
      <w:r w:rsidR="001303A7">
        <w:rPr>
          <w:sz w:val="24"/>
          <w:szCs w:val="24"/>
        </w:rPr>
        <w:t>Пепеляев С.Г</w:t>
      </w:r>
      <w:r>
        <w:rPr>
          <w:sz w:val="24"/>
          <w:szCs w:val="24"/>
        </w:rPr>
        <w:t>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600F98" w:rsidRPr="00AE3B55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600F98" w:rsidRPr="00762D37" w:rsidRDefault="00600F98" w:rsidP="00600F98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3135E6">
        <w:rPr>
          <w:sz w:val="24"/>
          <w:szCs w:val="24"/>
        </w:rPr>
        <w:t>Л</w:t>
      </w:r>
      <w:r w:rsidR="00F033A9">
        <w:rPr>
          <w:sz w:val="24"/>
          <w:szCs w:val="24"/>
        </w:rPr>
        <w:t>.</w:t>
      </w:r>
      <w:r w:rsidR="003135E6">
        <w:rPr>
          <w:sz w:val="24"/>
          <w:szCs w:val="24"/>
        </w:rPr>
        <w:t>В.В</w:t>
      </w:r>
      <w:r>
        <w:rPr>
          <w:sz w:val="24"/>
          <w:szCs w:val="24"/>
        </w:rPr>
        <w:t xml:space="preserve">., </w:t>
      </w:r>
      <w:r w:rsidRPr="00762D37">
        <w:rPr>
          <w:sz w:val="24"/>
          <w:szCs w:val="24"/>
        </w:rPr>
        <w:t xml:space="preserve"> </w:t>
      </w:r>
    </w:p>
    <w:p w:rsidR="006E1F0D" w:rsidRDefault="006E1F0D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jc w:val="center"/>
        <w:rPr>
          <w:b/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6E1F0D" w:rsidRPr="002E2942" w:rsidRDefault="006E1F0D">
      <w:pPr>
        <w:jc w:val="center"/>
        <w:rPr>
          <w:b/>
          <w:sz w:val="24"/>
          <w:szCs w:val="24"/>
        </w:rPr>
      </w:pPr>
    </w:p>
    <w:p w:rsidR="001303A7" w:rsidRPr="002E2942" w:rsidRDefault="002E2942" w:rsidP="006979EC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 xml:space="preserve">В Адвокатскую палату Московской области 19.02.2018 г. поступило представление первого вице-президента АПМО Толчеева М.Н. в отношении адвоката </w:t>
      </w:r>
      <w:r w:rsidR="00F033A9">
        <w:rPr>
          <w:sz w:val="24"/>
          <w:szCs w:val="24"/>
        </w:rPr>
        <w:t>Л.В.В.</w:t>
      </w:r>
      <w:r w:rsidRPr="002E2942">
        <w:rPr>
          <w:sz w:val="24"/>
          <w:szCs w:val="24"/>
          <w:shd w:val="clear" w:color="auto" w:fill="FFFFFF"/>
        </w:rPr>
        <w:t xml:space="preserve">, </w:t>
      </w:r>
      <w:r w:rsidRPr="002E2942">
        <w:rPr>
          <w:sz w:val="24"/>
          <w:szCs w:val="24"/>
        </w:rPr>
        <w:t xml:space="preserve">имеющего регистрационный номер </w:t>
      </w:r>
      <w:r w:rsidR="00F033A9">
        <w:rPr>
          <w:sz w:val="24"/>
          <w:szCs w:val="24"/>
          <w:shd w:val="clear" w:color="auto" w:fill="FFFFFF"/>
        </w:rPr>
        <w:t>…..</w:t>
      </w:r>
      <w:r w:rsidRPr="002E2942">
        <w:rPr>
          <w:sz w:val="24"/>
          <w:szCs w:val="24"/>
          <w:shd w:val="clear" w:color="auto" w:fill="FFFFFF"/>
        </w:rPr>
        <w:t xml:space="preserve"> </w:t>
      </w:r>
      <w:r w:rsidRPr="002E294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F033A9">
        <w:rPr>
          <w:sz w:val="24"/>
          <w:szCs w:val="24"/>
        </w:rPr>
        <w:t>…..</w:t>
      </w:r>
    </w:p>
    <w:p w:rsidR="006979EC" w:rsidRPr="002E2942" w:rsidRDefault="001303A7" w:rsidP="006979EC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1</w:t>
      </w:r>
      <w:r w:rsidR="002E2942" w:rsidRPr="002E2942">
        <w:rPr>
          <w:sz w:val="24"/>
          <w:szCs w:val="24"/>
        </w:rPr>
        <w:t>9</w:t>
      </w:r>
      <w:r w:rsidRPr="002E2942">
        <w:rPr>
          <w:sz w:val="24"/>
          <w:szCs w:val="24"/>
        </w:rPr>
        <w:t>.02.2018</w:t>
      </w:r>
      <w:r w:rsidR="006979EC" w:rsidRPr="002E2942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E2942" w:rsidRDefault="006979EC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Квалификационная комиссия 2</w:t>
      </w:r>
      <w:r w:rsidR="001303A7" w:rsidRPr="002E2942">
        <w:rPr>
          <w:sz w:val="24"/>
          <w:szCs w:val="24"/>
        </w:rPr>
        <w:t>7</w:t>
      </w:r>
      <w:r w:rsidRPr="002E2942">
        <w:rPr>
          <w:sz w:val="24"/>
          <w:szCs w:val="24"/>
        </w:rPr>
        <w:t>.0</w:t>
      </w:r>
      <w:r w:rsidR="001303A7" w:rsidRPr="002E2942">
        <w:rPr>
          <w:sz w:val="24"/>
          <w:szCs w:val="24"/>
        </w:rPr>
        <w:t>3</w:t>
      </w:r>
      <w:r w:rsidRPr="002E2942">
        <w:rPr>
          <w:sz w:val="24"/>
          <w:szCs w:val="24"/>
        </w:rPr>
        <w:t>.2018 г. дала заключение</w:t>
      </w:r>
      <w:r w:rsidR="001303A7" w:rsidRPr="002E2942">
        <w:rPr>
          <w:sz w:val="24"/>
          <w:szCs w:val="24"/>
        </w:rPr>
        <w:t xml:space="preserve"> </w:t>
      </w:r>
      <w:r w:rsidR="002E2942" w:rsidRPr="002E2942">
        <w:rPr>
          <w:sz w:val="24"/>
          <w:szCs w:val="24"/>
        </w:rPr>
        <w:t xml:space="preserve">о наличии в действиях адвоката </w:t>
      </w:r>
      <w:r w:rsidR="00F033A9">
        <w:rPr>
          <w:sz w:val="24"/>
          <w:szCs w:val="24"/>
        </w:rPr>
        <w:t>Л.В.В.</w:t>
      </w:r>
      <w:r w:rsidR="002E2942" w:rsidRPr="002E2942">
        <w:rPr>
          <w:sz w:val="24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именно пп. 4 п. 1 ст. 7 ФЗ «Об адвокатской деятельности и адвокатуре в РФ», п. 1 ст. 8 Кодекса профессиональной этики адвоката, выразившихся в непредставлении установленной отчетности представителю Совета АПМО в Д</w:t>
      </w:r>
      <w:r w:rsidR="00F033A9">
        <w:rPr>
          <w:sz w:val="24"/>
          <w:szCs w:val="24"/>
        </w:rPr>
        <w:t>.</w:t>
      </w:r>
      <w:r w:rsidR="002E2942" w:rsidRPr="002E2942">
        <w:rPr>
          <w:sz w:val="24"/>
          <w:szCs w:val="24"/>
        </w:rPr>
        <w:t xml:space="preserve"> судебном районе о проведенных делах (проделанной работе</w:t>
      </w:r>
      <w:r w:rsidR="002E2942" w:rsidRPr="00BE2112">
        <w:rPr>
          <w:sz w:val="24"/>
          <w:szCs w:val="24"/>
        </w:rPr>
        <w:t>) по назначению</w:t>
      </w:r>
      <w:r w:rsidR="002E2942" w:rsidRPr="00EE16B0">
        <w:rPr>
          <w:sz w:val="24"/>
          <w:szCs w:val="24"/>
        </w:rPr>
        <w:t>, проводимых в порядке ст. 50 УПК РФ и ст. 50 ГПК РФ.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1303A7">
        <w:rPr>
          <w:sz w:val="24"/>
          <w:szCs w:val="24"/>
          <w:lang w:eastAsia="en-US"/>
        </w:rPr>
        <w:t xml:space="preserve">заслушав устные пояснения адвоката,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F9055E" w:rsidRPr="00F9055E" w:rsidRDefault="007B6E2C" w:rsidP="00F9055E">
      <w:pPr>
        <w:ind w:firstLine="708"/>
        <w:jc w:val="both"/>
        <w:rPr>
          <w:sz w:val="24"/>
          <w:szCs w:val="24"/>
        </w:rPr>
      </w:pPr>
      <w:r w:rsidRPr="007B6E2C">
        <w:rPr>
          <w:sz w:val="24"/>
          <w:szCs w:val="24"/>
          <w:lang w:eastAsia="en-US"/>
        </w:rPr>
        <w:t xml:space="preserve">В ходе </w:t>
      </w:r>
      <w:r w:rsidRPr="00F9055E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</w:t>
      </w:r>
      <w:r w:rsidR="002E2942" w:rsidRPr="002E2942">
        <w:rPr>
          <w:sz w:val="24"/>
          <w:szCs w:val="24"/>
        </w:rPr>
        <w:t>адвокат Л</w:t>
      </w:r>
      <w:r w:rsidR="00F033A9">
        <w:rPr>
          <w:sz w:val="24"/>
          <w:szCs w:val="24"/>
        </w:rPr>
        <w:t>.</w:t>
      </w:r>
      <w:r w:rsidR="002E2942" w:rsidRPr="002E2942">
        <w:rPr>
          <w:sz w:val="24"/>
          <w:szCs w:val="24"/>
        </w:rPr>
        <w:t>В.В. осуществляет свою адвокатскую деятельность в адвокатском кабинете, зарегистрированном в Д</w:t>
      </w:r>
      <w:r w:rsidR="00F033A9">
        <w:rPr>
          <w:sz w:val="24"/>
          <w:szCs w:val="24"/>
        </w:rPr>
        <w:t>.</w:t>
      </w:r>
      <w:r w:rsidR="002E2942" w:rsidRPr="002E2942">
        <w:rPr>
          <w:sz w:val="24"/>
          <w:szCs w:val="24"/>
        </w:rPr>
        <w:t xml:space="preserve"> судебном районе.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 xml:space="preserve">В соответствии с п. 2 ст. 7 ФЗ «Об адвокатской деятельности и адвокатуре в РФ»,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 xml:space="preserve">Согласно п. 1.10 Порядка оказания юридической помощи бесплатно и участия адвокатов в качестве защитников в уголовном судопроизводстве адвокат обязан вести строгий учет дел, проводимых в порядке ст. 50 УПК РФ и ст. 50 ГПК РФ, и представлять отчет о проведенных делах по назначению 25 числа каждого месяца представителю Совета АПМО в судебном районе, в том числе с выделением отдельно об участии в проведенных следственных действиях в ночное время (после 18-00). 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В рамках настоящего дисциплинарного производства адвокатом не было представлено надлежащих документов, подтверждающих исполнение указанной обязанности.</w:t>
      </w:r>
    </w:p>
    <w:p w:rsidR="007B6E2C" w:rsidRPr="002E2942" w:rsidRDefault="002E2942" w:rsidP="002E2942">
      <w:pPr>
        <w:ind w:firstLine="708"/>
        <w:jc w:val="both"/>
        <w:rPr>
          <w:sz w:val="24"/>
          <w:szCs w:val="24"/>
        </w:rPr>
      </w:pPr>
      <w:r w:rsidRPr="002E2942">
        <w:rPr>
          <w:sz w:val="24"/>
          <w:szCs w:val="24"/>
        </w:rPr>
        <w:lastRenderedPageBreak/>
        <w:t>Таким образом, непредставление отчетов адвокатом Л</w:t>
      </w:r>
      <w:r w:rsidR="00F033A9">
        <w:rPr>
          <w:sz w:val="24"/>
          <w:szCs w:val="24"/>
        </w:rPr>
        <w:t>.</w:t>
      </w:r>
      <w:r w:rsidRPr="002E2942">
        <w:rPr>
          <w:sz w:val="24"/>
          <w:szCs w:val="24"/>
        </w:rPr>
        <w:t>В.В. о проведенных делах (проделанной работе), проводимых в порядке ст. 50 УПК РФ и ст. 50 ГПК РФ, представителю Совета АПМО является самостоятельным дисциплинарным нарушением адвоката.</w:t>
      </w:r>
    </w:p>
    <w:p w:rsidR="002E2942" w:rsidRDefault="002E2942" w:rsidP="002E29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</w:t>
      </w:r>
      <w:r w:rsidRPr="002E2942">
        <w:rPr>
          <w:sz w:val="24"/>
          <w:szCs w:val="24"/>
          <w:lang w:eastAsia="en-US"/>
        </w:rPr>
        <w:t xml:space="preserve"> рамках рассмотрения настоящего дисциплинарного производства не представляется возможным установить вину адвоката в нарушении Порядка оказания юридической помощи бесплатно и участия адвокатов в качестве защитников в уголовном судопроизводстве.</w:t>
      </w:r>
      <w:r w:rsidRPr="002E2942">
        <w:rPr>
          <w:sz w:val="24"/>
          <w:szCs w:val="24"/>
        </w:rPr>
        <w:t xml:space="preserve"> К представлению представителя Совета АПМО в Д</w:t>
      </w:r>
      <w:r w:rsidR="00F033A9">
        <w:rPr>
          <w:sz w:val="24"/>
          <w:szCs w:val="24"/>
        </w:rPr>
        <w:t>.</w:t>
      </w:r>
      <w:r w:rsidRPr="002E2942">
        <w:rPr>
          <w:sz w:val="24"/>
          <w:szCs w:val="24"/>
        </w:rPr>
        <w:t xml:space="preserve"> судебном р</w:t>
      </w:r>
      <w:r>
        <w:rPr>
          <w:sz w:val="24"/>
          <w:szCs w:val="24"/>
        </w:rPr>
        <w:t>айо</w:t>
      </w:r>
      <w:r w:rsidRPr="002E2942">
        <w:rPr>
          <w:sz w:val="24"/>
          <w:szCs w:val="24"/>
        </w:rPr>
        <w:t>не М</w:t>
      </w:r>
      <w:r>
        <w:rPr>
          <w:sz w:val="24"/>
          <w:szCs w:val="24"/>
        </w:rPr>
        <w:t>осковской области</w:t>
      </w:r>
      <w:r w:rsidRPr="002E2942">
        <w:rPr>
          <w:sz w:val="24"/>
          <w:szCs w:val="24"/>
        </w:rPr>
        <w:t xml:space="preserve"> К</w:t>
      </w:r>
      <w:r w:rsidR="00F033A9">
        <w:rPr>
          <w:sz w:val="24"/>
          <w:szCs w:val="24"/>
        </w:rPr>
        <w:t>.</w:t>
      </w:r>
      <w:r w:rsidRPr="002E2942">
        <w:rPr>
          <w:sz w:val="24"/>
          <w:szCs w:val="24"/>
        </w:rPr>
        <w:t>И.И. график дежурств адвокатов по назначению в порядке ст. 51 УПК РФ по Д</w:t>
      </w:r>
      <w:r w:rsidR="00F033A9">
        <w:rPr>
          <w:sz w:val="24"/>
          <w:szCs w:val="24"/>
        </w:rPr>
        <w:t>.</w:t>
      </w:r>
      <w:r w:rsidRPr="002E2942">
        <w:rPr>
          <w:sz w:val="24"/>
          <w:szCs w:val="24"/>
        </w:rPr>
        <w:t xml:space="preserve"> судебному району не приложен</w:t>
      </w:r>
      <w:r>
        <w:rPr>
          <w:sz w:val="24"/>
          <w:szCs w:val="24"/>
        </w:rPr>
        <w:t xml:space="preserve">. </w:t>
      </w:r>
    </w:p>
    <w:p w:rsidR="002E2942" w:rsidRPr="002E2942" w:rsidRDefault="002E2942" w:rsidP="002E29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</w:t>
      </w:r>
      <w:r w:rsidRPr="002E2942">
        <w:rPr>
          <w:sz w:val="24"/>
          <w:szCs w:val="24"/>
        </w:rPr>
        <w:t xml:space="preserve"> отношении иных доводов обращения не представлено надлежащих, непротиворечивых доказательств.</w:t>
      </w:r>
    </w:p>
    <w:p w:rsidR="006E1F0D" w:rsidRPr="002E2942" w:rsidRDefault="007B6E2C">
      <w:pPr>
        <w:pStyle w:val="af3"/>
        <w:ind w:firstLine="709"/>
        <w:jc w:val="both"/>
        <w:rPr>
          <w:szCs w:val="24"/>
        </w:rPr>
      </w:pPr>
      <w:r w:rsidRPr="002E2942">
        <w:rPr>
          <w:szCs w:val="24"/>
        </w:rPr>
        <w:t xml:space="preserve">Адвокатом </w:t>
      </w:r>
      <w:r w:rsidR="002E2942">
        <w:rPr>
          <w:szCs w:val="24"/>
        </w:rPr>
        <w:t>Л</w:t>
      </w:r>
      <w:r w:rsidR="00F033A9">
        <w:rPr>
          <w:szCs w:val="24"/>
        </w:rPr>
        <w:t>.</w:t>
      </w:r>
      <w:r w:rsidR="002E2942">
        <w:rPr>
          <w:szCs w:val="24"/>
        </w:rPr>
        <w:t>В.В</w:t>
      </w:r>
      <w:r w:rsidR="00F9055E" w:rsidRPr="002E2942">
        <w:rPr>
          <w:szCs w:val="24"/>
        </w:rPr>
        <w:t>.</w:t>
      </w:r>
      <w:r w:rsidRPr="002E2942">
        <w:rPr>
          <w:szCs w:val="24"/>
        </w:rPr>
        <w:t xml:space="preserve"> приведенные правила профессионального поведения адвоката нарушены. </w:t>
      </w:r>
    </w:p>
    <w:p w:rsidR="006E1F0D" w:rsidRDefault="007B6E2C">
      <w:pPr>
        <w:ind w:right="-7" w:firstLine="709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</w:t>
      </w:r>
      <w:r>
        <w:rPr>
          <w:sz w:val="24"/>
          <w:szCs w:val="24"/>
        </w:rPr>
        <w:t xml:space="preserve"> прекращение статуса адвоката, является исключительной компетенцией Совета. При определении меры дисциплинарной ответственности Совет учитывает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2E2942">
        <w:rPr>
          <w:sz w:val="24"/>
          <w:szCs w:val="24"/>
        </w:rPr>
        <w:t>Л</w:t>
      </w:r>
      <w:r w:rsidR="00F033A9">
        <w:rPr>
          <w:sz w:val="24"/>
          <w:szCs w:val="24"/>
        </w:rPr>
        <w:t>.</w:t>
      </w:r>
      <w:r w:rsidR="002E2942">
        <w:rPr>
          <w:sz w:val="24"/>
          <w:szCs w:val="24"/>
        </w:rPr>
        <w:t>В.В</w:t>
      </w:r>
      <w:r w:rsidR="00F9055E"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:rsidR="006E1F0D" w:rsidRDefault="006E1F0D">
      <w:pPr>
        <w:jc w:val="both"/>
        <w:rPr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2E2942" w:rsidRDefault="007B6E2C" w:rsidP="002E29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в отношении адвоката </w:t>
      </w:r>
      <w:r w:rsidR="00F033A9">
        <w:rPr>
          <w:sz w:val="24"/>
          <w:szCs w:val="24"/>
        </w:rPr>
        <w:t>Л.В.В.</w:t>
      </w:r>
      <w:r w:rsidR="002E2942" w:rsidRPr="002E2942">
        <w:rPr>
          <w:sz w:val="24"/>
          <w:szCs w:val="24"/>
          <w:shd w:val="clear" w:color="auto" w:fill="FFFFFF"/>
        </w:rPr>
        <w:t xml:space="preserve">, </w:t>
      </w:r>
      <w:r w:rsidR="002E2942" w:rsidRPr="002E2942">
        <w:rPr>
          <w:sz w:val="24"/>
          <w:szCs w:val="24"/>
        </w:rPr>
        <w:t xml:space="preserve">имеющего регистрационный номер </w:t>
      </w:r>
      <w:r w:rsidR="00F033A9">
        <w:rPr>
          <w:sz w:val="24"/>
          <w:szCs w:val="24"/>
          <w:shd w:val="clear" w:color="auto" w:fill="FFFFFF"/>
        </w:rPr>
        <w:t>…..</w:t>
      </w:r>
      <w:r w:rsidR="002E2942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в реестре адвокатов Московской области, вследствие </w:t>
      </w:r>
      <w:r w:rsidR="002E2942" w:rsidRPr="002E2942">
        <w:rPr>
          <w:sz w:val="24"/>
          <w:szCs w:val="24"/>
        </w:rPr>
        <w:t>нарушений законодательства об адвокатской деятельности и адвокатуре и Кодекса профессиональной этики адвоката, а именно пп. 4 п. 1 ст. 7 ФЗ «Об адвокатской деятельности и адвокатуре в РФ», п. 1 ст. 8 Кодекса профессиональной этики адвоката, выразившихся в непредставлении установленной отчетности представителю Совета АПМО в Д</w:t>
      </w:r>
      <w:r w:rsidR="00F033A9">
        <w:rPr>
          <w:sz w:val="24"/>
          <w:szCs w:val="24"/>
        </w:rPr>
        <w:t>.</w:t>
      </w:r>
      <w:r w:rsidR="002E2942" w:rsidRPr="002E2942">
        <w:rPr>
          <w:sz w:val="24"/>
          <w:szCs w:val="24"/>
        </w:rPr>
        <w:t xml:space="preserve"> судебном районе о проведенных делах (проделанной работе</w:t>
      </w:r>
      <w:r w:rsidR="002E2942" w:rsidRPr="00BE2112">
        <w:rPr>
          <w:sz w:val="24"/>
          <w:szCs w:val="24"/>
        </w:rPr>
        <w:t>) по назначению</w:t>
      </w:r>
      <w:r w:rsidR="002E2942" w:rsidRPr="00EE16B0">
        <w:rPr>
          <w:sz w:val="24"/>
          <w:szCs w:val="24"/>
        </w:rPr>
        <w:t>, проводимых в порядке ст. 50 УПК РФ и ст. 50 ГПК РФ.</w:t>
      </w:r>
    </w:p>
    <w:p w:rsidR="006E1F0D" w:rsidRDefault="006E1F0D" w:rsidP="00FA3041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rPr>
          <w:sz w:val="24"/>
          <w:szCs w:val="24"/>
        </w:rPr>
      </w:pPr>
    </w:p>
    <w:p w:rsidR="006E1F0D" w:rsidRDefault="007B6E2C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6E1F0D" w:rsidSect="00E8061F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6E1F0D"/>
    <w:rsid w:val="001303A7"/>
    <w:rsid w:val="0023109E"/>
    <w:rsid w:val="002E2942"/>
    <w:rsid w:val="003135E6"/>
    <w:rsid w:val="00600F98"/>
    <w:rsid w:val="006979EC"/>
    <w:rsid w:val="006E1F0D"/>
    <w:rsid w:val="007343FD"/>
    <w:rsid w:val="007B6E2C"/>
    <w:rsid w:val="00B552A8"/>
    <w:rsid w:val="00E8061F"/>
    <w:rsid w:val="00F033A9"/>
    <w:rsid w:val="00F21FCE"/>
    <w:rsid w:val="00F9055E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sid w:val="00E8061F"/>
    <w:rPr>
      <w:rFonts w:cs="Courier New"/>
    </w:rPr>
  </w:style>
  <w:style w:type="character" w:customStyle="1" w:styleId="ListLabel2">
    <w:name w:val="ListLabel 2"/>
    <w:qFormat/>
    <w:rsid w:val="00E8061F"/>
    <w:rPr>
      <w:rFonts w:cs="Courier New"/>
    </w:rPr>
  </w:style>
  <w:style w:type="character" w:customStyle="1" w:styleId="ListLabel3">
    <w:name w:val="ListLabel 3"/>
    <w:qFormat/>
    <w:rsid w:val="00E8061F"/>
    <w:rPr>
      <w:rFonts w:cs="Courier New"/>
    </w:rPr>
  </w:style>
  <w:style w:type="character" w:customStyle="1" w:styleId="ListLabel4">
    <w:name w:val="ListLabel 4"/>
    <w:qFormat/>
    <w:rsid w:val="00E8061F"/>
    <w:rPr>
      <w:rFonts w:cs="Courier New"/>
    </w:rPr>
  </w:style>
  <w:style w:type="character" w:customStyle="1" w:styleId="ListLabel5">
    <w:name w:val="ListLabel 5"/>
    <w:qFormat/>
    <w:rsid w:val="00E8061F"/>
    <w:rPr>
      <w:rFonts w:cs="Courier New"/>
    </w:rPr>
  </w:style>
  <w:style w:type="character" w:customStyle="1" w:styleId="ListLabel6">
    <w:name w:val="ListLabel 6"/>
    <w:qFormat/>
    <w:rsid w:val="00E8061F"/>
    <w:rPr>
      <w:rFonts w:cs="Courier New"/>
    </w:rPr>
  </w:style>
  <w:style w:type="character" w:customStyle="1" w:styleId="ListLabel7">
    <w:name w:val="ListLabel 7"/>
    <w:qFormat/>
    <w:rsid w:val="00E8061F"/>
    <w:rPr>
      <w:rFonts w:cs="Courier New"/>
    </w:rPr>
  </w:style>
  <w:style w:type="character" w:customStyle="1" w:styleId="ListLabel8">
    <w:name w:val="ListLabel 8"/>
    <w:qFormat/>
    <w:rsid w:val="00E8061F"/>
    <w:rPr>
      <w:rFonts w:cs="Courier New"/>
    </w:rPr>
  </w:style>
  <w:style w:type="character" w:customStyle="1" w:styleId="ListLabel9">
    <w:name w:val="ListLabel 9"/>
    <w:qFormat/>
    <w:rsid w:val="00E8061F"/>
    <w:rPr>
      <w:rFonts w:cs="Courier New"/>
    </w:rPr>
  </w:style>
  <w:style w:type="paragraph" w:styleId="ad">
    <w:name w:val="Title"/>
    <w:basedOn w:val="a"/>
    <w:next w:val="ae"/>
    <w:qFormat/>
    <w:rsid w:val="00E806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E8061F"/>
    <w:rPr>
      <w:rFonts w:cs="Lucida Sans"/>
    </w:rPr>
  </w:style>
  <w:style w:type="paragraph" w:styleId="af0">
    <w:name w:val="caption"/>
    <w:basedOn w:val="a"/>
    <w:qFormat/>
    <w:rsid w:val="00E806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E8061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2018-01-11T13:34:00Z</cp:lastPrinted>
  <dcterms:created xsi:type="dcterms:W3CDTF">2018-01-12T08:57:00Z</dcterms:created>
  <dcterms:modified xsi:type="dcterms:W3CDTF">2022-04-09T19:08:00Z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